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5D" w:rsidRDefault="00DC6C5D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4F1" w:rsidRPr="00891381" w:rsidRDefault="00891381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381"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в результате аварийных отключений электрической энергии в сетях ООО «Казанская энергетическая компания» за 1 квартал 2017 года</w:t>
      </w:r>
    </w:p>
    <w:p w:rsidR="00891381" w:rsidRDefault="00891381" w:rsidP="00891381">
      <w:pPr>
        <w:jc w:val="center"/>
        <w:rPr>
          <w:rFonts w:ascii="Times New Roman" w:hAnsi="Times New Roman" w:cs="Times New Roman"/>
          <w:b/>
        </w:rPr>
      </w:pPr>
    </w:p>
    <w:p w:rsidR="00891381" w:rsidRPr="00891381" w:rsidRDefault="00891381" w:rsidP="0089138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81">
        <w:rPr>
          <w:rFonts w:ascii="Times New Roman" w:hAnsi="Times New Roman" w:cs="Times New Roman"/>
          <w:sz w:val="24"/>
          <w:szCs w:val="24"/>
        </w:rPr>
        <w:t xml:space="preserve">Аварийных отключений не было, объем недопоставленной эл. энергии в сетях  0 тыс. </w:t>
      </w:r>
      <w:proofErr w:type="spellStart"/>
      <w:r w:rsidRPr="00891381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891381" w:rsidRPr="00891381" w:rsidRDefault="00891381">
      <w:pPr>
        <w:rPr>
          <w:b/>
        </w:rPr>
      </w:pPr>
    </w:p>
    <w:sectPr w:rsidR="00891381" w:rsidRPr="008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1"/>
    <w:rsid w:val="005A34F1"/>
    <w:rsid w:val="00891381"/>
    <w:rsid w:val="00D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DD</cp:lastModifiedBy>
  <cp:revision>2</cp:revision>
  <dcterms:created xsi:type="dcterms:W3CDTF">2017-06-06T19:32:00Z</dcterms:created>
  <dcterms:modified xsi:type="dcterms:W3CDTF">2017-06-06T19:32:00Z</dcterms:modified>
</cp:coreProperties>
</file>